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D8" w:rsidRPr="00FD6170" w:rsidRDefault="00CC1BD8" w:rsidP="00CC1BD8">
      <w:pPr>
        <w:spacing w:after="150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val="en-US" w:eastAsia="ru-RU"/>
        </w:rPr>
      </w:pPr>
    </w:p>
    <w:p w:rsidR="00FD6170" w:rsidRPr="00FD6170" w:rsidRDefault="00776176" w:rsidP="00FD6170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A6369B">
        <w:rPr>
          <w:rFonts w:cs="Times New Roman"/>
          <w:color w:val="008000"/>
          <w:szCs w:val="28"/>
        </w:rPr>
        <w:t xml:space="preserve">    </w:t>
      </w:r>
      <w:proofErr w:type="spellStart"/>
      <w:r w:rsidR="00FD6170" w:rsidRPr="00FD6170">
        <w:rPr>
          <w:rFonts w:cs="Times New Roman"/>
          <w:color w:val="008000"/>
          <w:szCs w:val="28"/>
        </w:rPr>
        <w:t>Свич</w:t>
      </w:r>
      <w:proofErr w:type="spellEnd"/>
      <w:r w:rsidR="00FD6170" w:rsidRPr="00FD6170">
        <w:rPr>
          <w:rFonts w:cs="Times New Roman"/>
          <w:b/>
          <w:bCs/>
          <w:szCs w:val="28"/>
        </w:rPr>
        <w:t xml:space="preserve">, С.  </w:t>
      </w:r>
    </w:p>
    <w:p w:rsidR="00CC1BD8" w:rsidRPr="00FD6170" w:rsidRDefault="00FD6170" w:rsidP="00FD6170">
      <w:pPr>
        <w:spacing w:after="150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FD6170">
        <w:rPr>
          <w:rFonts w:cs="Times New Roman"/>
          <w:szCs w:val="28"/>
        </w:rPr>
        <w:tab/>
        <w:t xml:space="preserve">Инновации с опытом. Высшее образование [Текст] / С. </w:t>
      </w:r>
      <w:proofErr w:type="spellStart"/>
      <w:r w:rsidRPr="00FD6170">
        <w:rPr>
          <w:rFonts w:cs="Times New Roman"/>
          <w:color w:val="008000"/>
          <w:szCs w:val="28"/>
        </w:rPr>
        <w:t>Свич</w:t>
      </w:r>
      <w:proofErr w:type="spellEnd"/>
      <w:r w:rsidRPr="00FD6170">
        <w:rPr>
          <w:rFonts w:cs="Times New Roman"/>
          <w:szCs w:val="28"/>
        </w:rPr>
        <w:t xml:space="preserve"> // Индустриальная Караганда. - 2016. - </w:t>
      </w:r>
      <w:r w:rsidRPr="00FD6170">
        <w:rPr>
          <w:rFonts w:cs="Times New Roman"/>
          <w:b/>
          <w:bCs/>
          <w:szCs w:val="28"/>
        </w:rPr>
        <w:t>№123</w:t>
      </w:r>
      <w:r w:rsidRPr="00FD6170">
        <w:rPr>
          <w:rFonts w:cs="Times New Roman"/>
          <w:szCs w:val="28"/>
        </w:rPr>
        <w:t>. -  С. 2.</w:t>
      </w:r>
    </w:p>
    <w:p w:rsidR="00FD6170" w:rsidRPr="00FD6170" w:rsidRDefault="00FD6170" w:rsidP="00FD6170">
      <w:pPr>
        <w:spacing w:after="150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</w:p>
    <w:p w:rsidR="00CC1BD8" w:rsidRPr="00776176" w:rsidRDefault="00CC1BD8" w:rsidP="00CC1BD8">
      <w:pPr>
        <w:spacing w:after="150"/>
        <w:ind w:firstLine="0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r w:rsidRPr="00CC1BD8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Инновации с опытом</w:t>
      </w:r>
    </w:p>
    <w:p w:rsidR="003344E9" w:rsidRPr="00D12B56" w:rsidRDefault="00CA72A6" w:rsidP="00A6369B">
      <w:pPr>
        <w:pStyle w:val="1"/>
        <w:spacing w:before="0" w:beforeAutospacing="0" w:after="0" w:afterAutospacing="0"/>
        <w:jc w:val="both"/>
        <w:rPr>
          <w:b w:val="0"/>
          <w:color w:val="444444"/>
          <w:sz w:val="28"/>
          <w:szCs w:val="28"/>
          <w:shd w:val="clear" w:color="auto" w:fill="FFFFFF"/>
        </w:rPr>
      </w:pPr>
      <w:r w:rsidRP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ab/>
      </w:r>
      <w:r w:rsidR="00CC1BD8" w:rsidRP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Полувековой юбилей отмечает в этом году Карагандинский </w:t>
      </w:r>
      <w:r w:rsidRP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CC1BD8" w:rsidRP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экономический университет </w:t>
      </w:r>
      <w:proofErr w:type="spellStart"/>
      <w:r w:rsidR="00CC1BD8" w:rsidRP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>Казпотребсоюза</w:t>
      </w:r>
      <w:proofErr w:type="spellEnd"/>
      <w:r w:rsidR="00CC1BD8" w:rsidRP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(КЭУК). На</w:t>
      </w:r>
      <w:r w:rsid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1BD8" w:rsidRP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>минувшей неделе в его стенах собрались те, кто когда-то</w:t>
      </w:r>
      <w:r w:rsid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1BD8" w:rsidRP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>обучался здесь основам будущих профессий, кому этот вуз</w:t>
      </w:r>
      <w:r w:rsid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1BD8" w:rsidRPr="00A6369B">
        <w:rPr>
          <w:rStyle w:val="a3"/>
          <w:color w:val="444444"/>
          <w:sz w:val="28"/>
          <w:szCs w:val="28"/>
          <w:bdr w:val="none" w:sz="0" w:space="0" w:color="auto" w:frame="1"/>
          <w:shd w:val="clear" w:color="auto" w:fill="FFFFFF"/>
        </w:rPr>
        <w:t>дал путевку в жизнь. </w:t>
      </w:r>
      <w:r w:rsidR="003344E9" w:rsidRPr="00A6369B">
        <w:rPr>
          <w:b w:val="0"/>
          <w:color w:val="444444"/>
          <w:sz w:val="28"/>
          <w:szCs w:val="28"/>
          <w:shd w:val="clear" w:color="auto" w:fill="FFFFFF"/>
        </w:rPr>
        <w:t xml:space="preserve">Сенаторы, </w:t>
      </w:r>
      <w:proofErr w:type="spellStart"/>
      <w:r w:rsidR="003344E9" w:rsidRPr="00A6369B">
        <w:rPr>
          <w:b w:val="0"/>
          <w:color w:val="444444"/>
          <w:sz w:val="28"/>
          <w:szCs w:val="28"/>
          <w:shd w:val="clear" w:color="auto" w:fill="FFFFFF"/>
        </w:rPr>
        <w:t>мажилисмены</w:t>
      </w:r>
      <w:proofErr w:type="spellEnd"/>
      <w:r w:rsidR="003344E9" w:rsidRPr="00A6369B">
        <w:rPr>
          <w:b w:val="0"/>
          <w:color w:val="444444"/>
          <w:sz w:val="28"/>
          <w:szCs w:val="28"/>
          <w:shd w:val="clear" w:color="auto" w:fill="FFFFFF"/>
        </w:rPr>
        <w:t xml:space="preserve">, сотрудники Администрации Президента, прокуроры, профессора, ученые, директора крупных предприятий - все они пришли на торжества, </w:t>
      </w:r>
      <w:r w:rsidRPr="00A6369B">
        <w:rPr>
          <w:b w:val="0"/>
          <w:color w:val="444444"/>
          <w:sz w:val="28"/>
          <w:szCs w:val="28"/>
          <w:shd w:val="clear" w:color="auto" w:fill="FFFFFF"/>
        </w:rPr>
        <w:t xml:space="preserve">    </w:t>
      </w:r>
      <w:r w:rsidR="003344E9" w:rsidRPr="00A6369B">
        <w:rPr>
          <w:b w:val="0"/>
          <w:color w:val="444444"/>
          <w:sz w:val="28"/>
          <w:szCs w:val="28"/>
          <w:shd w:val="clear" w:color="auto" w:fill="FFFFFF"/>
        </w:rPr>
        <w:t>посвященные 50-летию родного вуза, чтобы поблагодарить</w:t>
      </w:r>
      <w:r w:rsidR="00A6369B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r w:rsidR="003344E9" w:rsidRPr="00A6369B">
        <w:rPr>
          <w:b w:val="0"/>
          <w:color w:val="444444"/>
          <w:sz w:val="28"/>
          <w:szCs w:val="28"/>
          <w:shd w:val="clear" w:color="auto" w:fill="FFFFFF"/>
        </w:rPr>
        <w:t>своих преподавателей за отличную подготовку к жизни.</w:t>
      </w:r>
    </w:p>
    <w:p w:rsidR="00A6369B" w:rsidRDefault="00D12B56" w:rsidP="00A6369B">
      <w:pPr>
        <w:pStyle w:val="1"/>
        <w:spacing w:before="0" w:beforeAutospacing="0" w:after="0" w:afterAutospacing="0"/>
        <w:jc w:val="both"/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</w:pPr>
      <w:r w:rsidRPr="00D12B56">
        <w:rPr>
          <w:b w:val="0"/>
          <w:color w:val="444444"/>
          <w:sz w:val="28"/>
          <w:szCs w:val="28"/>
          <w:shd w:val="clear" w:color="auto" w:fill="FFFFFF"/>
        </w:rPr>
        <w:t xml:space="preserve">     </w:t>
      </w:r>
      <w:r w:rsidR="00242BE6" w:rsidRPr="00CA72A6">
        <w:rPr>
          <w:b w:val="0"/>
          <w:color w:val="444444"/>
          <w:sz w:val="28"/>
          <w:szCs w:val="28"/>
          <w:shd w:val="clear" w:color="auto" w:fill="FFFFFF"/>
        </w:rPr>
        <w:t xml:space="preserve">Основа университета была заложена еще в 60-е годы прошлого века, когда Совет Министров </w:t>
      </w:r>
      <w:proofErr w:type="spellStart"/>
      <w:r w:rsidR="00242BE6" w:rsidRPr="00CA72A6">
        <w:rPr>
          <w:b w:val="0"/>
          <w:color w:val="444444"/>
          <w:sz w:val="28"/>
          <w:szCs w:val="28"/>
          <w:shd w:val="clear" w:color="auto" w:fill="FFFFFF"/>
        </w:rPr>
        <w:t>КазССР</w:t>
      </w:r>
      <w:proofErr w:type="spellEnd"/>
      <w:r w:rsidR="00242BE6" w:rsidRPr="00CA72A6">
        <w:rPr>
          <w:b w:val="0"/>
          <w:color w:val="444444"/>
          <w:sz w:val="28"/>
          <w:szCs w:val="28"/>
          <w:shd w:val="clear" w:color="auto" w:fill="FFFFFF"/>
        </w:rPr>
        <w:t xml:space="preserve"> 22 марта 1966 года принял решение об открытии Карагандинского кооперативного института. Специализированному институту предстояло готовить высококвалифицированные кадры для системы потребительской кооперации Казахстана, Киргизии, примыкающих к Казахстану областей России, а также Узбекистана, выполнять научно-исследовательские работы, повышать квалификацию специалистов и преподавателей.</w:t>
      </w:r>
      <w:r w:rsidR="00242BE6" w:rsidRPr="00CA72A6"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  <w:t> </w:t>
      </w:r>
    </w:p>
    <w:p w:rsidR="000C13F6" w:rsidRPr="00CA72A6" w:rsidRDefault="00D12B56" w:rsidP="00A6369B">
      <w:pPr>
        <w:pStyle w:val="1"/>
        <w:spacing w:before="0" w:beforeAutospacing="0" w:after="0" w:afterAutospacing="0"/>
        <w:jc w:val="both"/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</w:pPr>
      <w:r w:rsidRPr="00D12B56">
        <w:rPr>
          <w:b w:val="0"/>
          <w:color w:val="444444"/>
          <w:sz w:val="28"/>
          <w:szCs w:val="28"/>
          <w:shd w:val="clear" w:color="auto" w:fill="FFFFFF"/>
        </w:rPr>
        <w:t xml:space="preserve">     </w:t>
      </w:r>
      <w:r w:rsidR="000C13F6" w:rsidRPr="00CA72A6">
        <w:rPr>
          <w:b w:val="0"/>
          <w:color w:val="444444"/>
          <w:sz w:val="28"/>
          <w:szCs w:val="28"/>
          <w:shd w:val="clear" w:color="auto" w:fill="FFFFFF"/>
        </w:rPr>
        <w:t>Уже через 10 лет молодой институт достиг уровня ведущих кооперативных вузов Центросоюза СССР. В следующем десятилетии качественно улучшился профессорско-преподавательский состав, активно развивалась научно-исследовательская работа, добавлялись новые специальности. Сложными для вуза стали конец 80-х - начало 90-х годов. Резкий переход к новым социально-экономическим отношениям привел к ухудшению финансово-хозяйственной деятельности, экономический кризис обусловил крайнюю нерегулярность и неполноту финансирования учебных заведений. Не выплачивались стипендии студентам, зарплата преподавателям, не было возможности приобретать учебники. Именно в это время руководство приняло дальновидное решение предоставить вузу самостоятельность, создав условия для поэтапного перехода к автономному управлению, опережая государственные вузы. Это позволило укрепить материально-техническую базу университета, принесло международное признание и вывело его в ряд ведущих вузов Казахстана.</w:t>
      </w:r>
      <w:r w:rsidR="000C13F6" w:rsidRPr="00CA72A6"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  <w:t> </w:t>
      </w:r>
      <w:r w:rsidR="000C13F6" w:rsidRPr="00CA72A6">
        <w:rPr>
          <w:b w:val="0"/>
          <w:color w:val="444444"/>
          <w:sz w:val="28"/>
          <w:szCs w:val="28"/>
        </w:rPr>
        <w:br/>
      </w:r>
      <w:r w:rsidR="00715D5B" w:rsidRPr="00CA72A6">
        <w:rPr>
          <w:b w:val="0"/>
          <w:color w:val="444444"/>
          <w:sz w:val="28"/>
          <w:szCs w:val="28"/>
          <w:shd w:val="clear" w:color="auto" w:fill="FFFFFF"/>
        </w:rPr>
        <w:t xml:space="preserve">          </w:t>
      </w:r>
      <w:r w:rsidR="000C13F6" w:rsidRPr="00CA72A6">
        <w:rPr>
          <w:b w:val="0"/>
          <w:color w:val="444444"/>
          <w:sz w:val="28"/>
          <w:szCs w:val="28"/>
          <w:shd w:val="clear" w:color="auto" w:fill="FFFFFF"/>
        </w:rPr>
        <w:t>В июне 2001 года университет одним из первых в стране получил государственную регистрацию, начал активно внедрять инновационные технологии и готовить специалистов по новым образовательным программам, которых прежде не было.</w:t>
      </w:r>
      <w:r w:rsidR="000C13F6" w:rsidRPr="00CA72A6"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  <w:t> </w:t>
      </w:r>
    </w:p>
    <w:p w:rsidR="002153D2" w:rsidRPr="00776176" w:rsidRDefault="002D749B" w:rsidP="00D12B56">
      <w:pPr>
        <w:pStyle w:val="1"/>
        <w:jc w:val="both"/>
        <w:rPr>
          <w:b w:val="0"/>
          <w:color w:val="444444"/>
          <w:sz w:val="28"/>
          <w:szCs w:val="28"/>
          <w:shd w:val="clear" w:color="auto" w:fill="FFFFFF"/>
        </w:rPr>
      </w:pPr>
      <w:r w:rsidRPr="002D749B">
        <w:rPr>
          <w:b w:val="0"/>
          <w:color w:val="444444"/>
          <w:sz w:val="28"/>
          <w:szCs w:val="28"/>
          <w:shd w:val="clear" w:color="auto" w:fill="FFFFFF"/>
        </w:rPr>
        <w:lastRenderedPageBreak/>
        <w:t xml:space="preserve">        </w:t>
      </w:r>
      <w:r w:rsidR="002153D2" w:rsidRPr="00CA72A6">
        <w:rPr>
          <w:b w:val="0"/>
          <w:color w:val="444444"/>
          <w:sz w:val="28"/>
          <w:szCs w:val="28"/>
          <w:shd w:val="clear" w:color="auto" w:fill="FFFFFF"/>
        </w:rPr>
        <w:t xml:space="preserve">Всего за время работы в стенах вуза было подготовлено более 100 тысяч человек, многие из которых известны в стране и за рубежом. Выпускники КЭУК работают в Администрации Президента и Правительстве РК, министерствах и ведомствах, Сенате и Парламенте, являются руководителями местных исполнительных органов, различных предприятий, компаний и фирм. В национальном рейтинге гуманитарно-экономических вузов, проведенном независимым казахстанским агентством по обеспечению качества в образовании, университет </w:t>
      </w:r>
      <w:proofErr w:type="spellStart"/>
      <w:r w:rsidR="002153D2" w:rsidRPr="00CA72A6">
        <w:rPr>
          <w:b w:val="0"/>
          <w:color w:val="444444"/>
          <w:sz w:val="28"/>
          <w:szCs w:val="28"/>
          <w:shd w:val="clear" w:color="auto" w:fill="FFFFFF"/>
        </w:rPr>
        <w:t>Казпотребсоюза</w:t>
      </w:r>
      <w:proofErr w:type="spellEnd"/>
      <w:r w:rsidR="002153D2" w:rsidRPr="00CA72A6">
        <w:rPr>
          <w:b w:val="0"/>
          <w:color w:val="444444"/>
          <w:sz w:val="28"/>
          <w:szCs w:val="28"/>
          <w:shd w:val="clear" w:color="auto" w:fill="FFFFFF"/>
        </w:rPr>
        <w:t xml:space="preserve"> на протяжении четырех лет держит второе место и входит в десятку лучших вузов Казахстана.</w:t>
      </w:r>
      <w:r w:rsidR="002153D2" w:rsidRPr="00CA72A6">
        <w:rPr>
          <w:b w:val="0"/>
          <w:color w:val="444444"/>
          <w:sz w:val="28"/>
          <w:szCs w:val="28"/>
        </w:rPr>
        <w:br/>
      </w:r>
      <w:r w:rsidR="002153D2" w:rsidRPr="00CA72A6">
        <w:rPr>
          <w:b w:val="0"/>
          <w:color w:val="444444"/>
          <w:sz w:val="28"/>
          <w:szCs w:val="28"/>
          <w:shd w:val="clear" w:color="auto" w:fill="FFFFFF"/>
        </w:rPr>
        <w:t>Первым поздравил юбиляров со знаменательным событием глава региона.</w:t>
      </w:r>
    </w:p>
    <w:p w:rsidR="002153D2" w:rsidRPr="00776176" w:rsidRDefault="002D749B" w:rsidP="00D12B56">
      <w:pPr>
        <w:pStyle w:val="1"/>
        <w:jc w:val="both"/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</w:pPr>
      <w:r w:rsidRPr="002D749B">
        <w:rPr>
          <w:b w:val="0"/>
          <w:color w:val="444444"/>
          <w:sz w:val="28"/>
          <w:szCs w:val="28"/>
          <w:shd w:val="clear" w:color="auto" w:fill="FFFFFF"/>
        </w:rPr>
        <w:t xml:space="preserve">        </w:t>
      </w:r>
      <w:r w:rsidR="002153D2" w:rsidRPr="00CA72A6">
        <w:rPr>
          <w:b w:val="0"/>
          <w:color w:val="444444"/>
          <w:sz w:val="28"/>
          <w:szCs w:val="28"/>
          <w:shd w:val="clear" w:color="auto" w:fill="FFFFFF"/>
        </w:rPr>
        <w:t xml:space="preserve">- История становления и развития вуза тесно и неразрывно связана не только с жизнью Карагандинского региона, но и всей республики, - сказал </w:t>
      </w:r>
      <w:proofErr w:type="spellStart"/>
      <w:r w:rsidR="002153D2" w:rsidRPr="00CA72A6">
        <w:rPr>
          <w:b w:val="0"/>
          <w:color w:val="444444"/>
          <w:sz w:val="28"/>
          <w:szCs w:val="28"/>
          <w:shd w:val="clear" w:color="auto" w:fill="FFFFFF"/>
        </w:rPr>
        <w:t>Нурмухамбет</w:t>
      </w:r>
      <w:proofErr w:type="spellEnd"/>
      <w:r w:rsidR="002153D2" w:rsidRPr="00CA72A6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2153D2" w:rsidRPr="00CA72A6">
        <w:rPr>
          <w:b w:val="0"/>
          <w:color w:val="444444"/>
          <w:sz w:val="28"/>
          <w:szCs w:val="28"/>
          <w:shd w:val="clear" w:color="auto" w:fill="FFFFFF"/>
        </w:rPr>
        <w:t>Абдибеков</w:t>
      </w:r>
      <w:proofErr w:type="spellEnd"/>
      <w:r w:rsidR="002153D2" w:rsidRPr="00CA72A6">
        <w:rPr>
          <w:b w:val="0"/>
          <w:color w:val="444444"/>
          <w:sz w:val="28"/>
          <w:szCs w:val="28"/>
          <w:shd w:val="clear" w:color="auto" w:fill="FFFFFF"/>
        </w:rPr>
        <w:t>, обращаясь к преподавателям, бывшим выпускникам и нынешним студентам КЭУК. - Все эти годы вы достойно справлялись с возложенной на вас миссией. Менялись названия вуза и статус, но неизменным оставались профессионализм и приверженность идеалам, что позволило накопить богатейший опыт, позволяющий решать практические задачи экономического развития нашего региона и республики в целом.</w:t>
      </w:r>
      <w:r w:rsidR="002153D2" w:rsidRPr="00CA72A6"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  <w:t> </w:t>
      </w:r>
    </w:p>
    <w:p w:rsidR="002153D2" w:rsidRPr="00776176" w:rsidRDefault="002D749B" w:rsidP="00D12B56">
      <w:pPr>
        <w:pStyle w:val="1"/>
        <w:jc w:val="both"/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</w:pPr>
      <w:r w:rsidRPr="002D749B">
        <w:rPr>
          <w:b w:val="0"/>
          <w:color w:val="444444"/>
          <w:sz w:val="28"/>
          <w:szCs w:val="28"/>
          <w:shd w:val="clear" w:color="auto" w:fill="FFFFFF"/>
        </w:rPr>
        <w:t xml:space="preserve">        </w:t>
      </w:r>
      <w:r w:rsidR="002153D2" w:rsidRPr="00CA72A6">
        <w:rPr>
          <w:b w:val="0"/>
          <w:color w:val="444444"/>
          <w:sz w:val="28"/>
          <w:szCs w:val="28"/>
          <w:shd w:val="clear" w:color="auto" w:fill="FFFFFF"/>
        </w:rPr>
        <w:t>На сегодняшнем этапе КЭУК стал одним из десяти ведущих специализированных высших экономических учебных заведений страны, является динамично развивающимся вузом, обладающим новейшей материально-технической базой, соответствующей всем современным требованиям науки и техники. Кроме того, университет - один из ведущих вузов в области освоения инновационных образовательных технологий. Здесь широко используется дистанционное обучение на основе современных технологий в рамках реализации глобального информационного проекта «Электронный университет». В перспективе КЭУК намерен построить на его основе информационный smart-</w:t>
      </w:r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университет. Вуз успешно сотрудничает со многими ведущими университетами мира.</w:t>
      </w:r>
      <w:r w:rsidR="003B4D21" w:rsidRPr="00CA72A6"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  <w:t> </w:t>
      </w:r>
      <w:r w:rsidR="003B4D21" w:rsidRPr="00CA72A6">
        <w:rPr>
          <w:b w:val="0"/>
          <w:color w:val="444444"/>
          <w:sz w:val="28"/>
          <w:szCs w:val="28"/>
        </w:rPr>
        <w:br/>
      </w:r>
      <w:r w:rsidR="00715D5B" w:rsidRPr="00CA72A6">
        <w:rPr>
          <w:b w:val="0"/>
          <w:color w:val="444444"/>
          <w:sz w:val="28"/>
          <w:szCs w:val="28"/>
          <w:shd w:val="clear" w:color="auto" w:fill="FFFFFF"/>
        </w:rPr>
        <w:t xml:space="preserve">         </w:t>
      </w:r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Поздравительные адреса получил вуз от Премьер-министра республики </w:t>
      </w:r>
      <w:proofErr w:type="spellStart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Бакытжана</w:t>
      </w:r>
      <w:proofErr w:type="spellEnd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Сагинтаева</w:t>
      </w:r>
      <w:proofErr w:type="spellEnd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, спикера Мажилиса Парламента </w:t>
      </w:r>
      <w:proofErr w:type="spellStart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Нурлана</w:t>
      </w:r>
      <w:proofErr w:type="spellEnd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Нигматулина</w:t>
      </w:r>
      <w:proofErr w:type="spellEnd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, министра финансов </w:t>
      </w:r>
      <w:proofErr w:type="spellStart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Бахыта</w:t>
      </w:r>
      <w:proofErr w:type="spellEnd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 Султанова.</w:t>
      </w:r>
      <w:r w:rsidR="003B4D21" w:rsidRPr="00CA72A6"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  <w:t> </w:t>
      </w:r>
      <w:r w:rsidR="003B4D21" w:rsidRPr="00CA72A6">
        <w:rPr>
          <w:b w:val="0"/>
          <w:color w:val="444444"/>
          <w:sz w:val="28"/>
          <w:szCs w:val="28"/>
        </w:rPr>
        <w:br/>
      </w:r>
      <w:r w:rsidR="00715D5B" w:rsidRPr="00CA72A6">
        <w:rPr>
          <w:b w:val="0"/>
          <w:color w:val="444444"/>
          <w:sz w:val="28"/>
          <w:szCs w:val="28"/>
          <w:shd w:val="clear" w:color="auto" w:fill="FFFFFF"/>
        </w:rPr>
        <w:t xml:space="preserve">         </w:t>
      </w:r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Ректор Карагандинского экономического университета </w:t>
      </w:r>
      <w:proofErr w:type="spellStart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Еркара</w:t>
      </w:r>
      <w:proofErr w:type="spellEnd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Аймагамбетов</w:t>
      </w:r>
      <w:proofErr w:type="spellEnd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 рассказал, что за 50 лет вуз вырос от кооперативного института до </w:t>
      </w:r>
      <w:proofErr w:type="spellStart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смарт</w:t>
      </w:r>
      <w:proofErr w:type="spellEnd"/>
      <w:r w:rsidR="000D27B9" w:rsidRPr="000D27B9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-</w:t>
      </w:r>
      <w:r w:rsidR="000D27B9" w:rsidRPr="000D27B9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университета, к реализации которого стремится весь профессорско-преподавательский состав. Сейчас в КЭУК уже создана модель электронно-инновационного университета: успешно работают образовательный портал дистанционного обучения, учебный комплекс «Виртуальное предприятие», центр учебного телевидения, цифровая библиотека, компьютерный и издательский центры, массовые открытые </w:t>
      </w:r>
      <w:proofErr w:type="spellStart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>онлайн</w:t>
      </w:r>
      <w:proofErr w:type="spellEnd"/>
      <w:r w:rsidR="003B4D21" w:rsidRPr="00CA72A6">
        <w:rPr>
          <w:b w:val="0"/>
          <w:color w:val="444444"/>
          <w:sz w:val="28"/>
          <w:szCs w:val="28"/>
          <w:shd w:val="clear" w:color="auto" w:fill="FFFFFF"/>
        </w:rPr>
        <w:t xml:space="preserve"> курсы.</w:t>
      </w:r>
      <w:r w:rsidR="003B4D21" w:rsidRPr="00CA72A6">
        <w:rPr>
          <w:rStyle w:val="apple-converted-space"/>
          <w:b w:val="0"/>
          <w:color w:val="444444"/>
          <w:sz w:val="28"/>
          <w:szCs w:val="28"/>
          <w:shd w:val="clear" w:color="auto" w:fill="FFFFFF"/>
        </w:rPr>
        <w:t> </w:t>
      </w:r>
    </w:p>
    <w:p w:rsidR="00CA55E0" w:rsidRPr="00CA72A6" w:rsidRDefault="002D749B" w:rsidP="00D12B56">
      <w:pPr>
        <w:pStyle w:val="1"/>
        <w:jc w:val="both"/>
        <w:rPr>
          <w:b w:val="0"/>
          <w:sz w:val="28"/>
          <w:szCs w:val="28"/>
        </w:rPr>
      </w:pPr>
      <w:r w:rsidRPr="002D749B">
        <w:rPr>
          <w:b w:val="0"/>
          <w:color w:val="444444"/>
          <w:sz w:val="28"/>
          <w:szCs w:val="28"/>
          <w:shd w:val="clear" w:color="auto" w:fill="FFFFFF"/>
        </w:rPr>
        <w:lastRenderedPageBreak/>
        <w:t xml:space="preserve">         </w:t>
      </w:r>
      <w:r w:rsidR="00CA55E0" w:rsidRPr="00CA72A6">
        <w:rPr>
          <w:b w:val="0"/>
          <w:color w:val="444444"/>
          <w:sz w:val="28"/>
          <w:szCs w:val="28"/>
          <w:shd w:val="clear" w:color="auto" w:fill="FFFFFF"/>
        </w:rPr>
        <w:t xml:space="preserve">С сентября в вузе начинает работать учебно-научный производственный комплекс, который будет площадкой для сотрудничества вуза с компаниями или научными институтами. Кроме того, с нынешнего учебного года начал функционировать центр </w:t>
      </w:r>
      <w:proofErr w:type="spellStart"/>
      <w:r w:rsidR="00CA55E0" w:rsidRPr="00CA72A6">
        <w:rPr>
          <w:b w:val="0"/>
          <w:color w:val="444444"/>
          <w:sz w:val="28"/>
          <w:szCs w:val="28"/>
          <w:shd w:val="clear" w:color="auto" w:fill="FFFFFF"/>
        </w:rPr>
        <w:t>полиязычного</w:t>
      </w:r>
      <w:proofErr w:type="spellEnd"/>
      <w:r w:rsidR="00CA55E0" w:rsidRPr="00CA72A6">
        <w:rPr>
          <w:b w:val="0"/>
          <w:color w:val="444444"/>
          <w:sz w:val="28"/>
          <w:szCs w:val="28"/>
          <w:shd w:val="clear" w:color="auto" w:fill="FFFFFF"/>
        </w:rPr>
        <w:t xml:space="preserve"> образования, что дает доступ к лучшим образовательным ресурсам и технологиям и помогает подготовить востребованного </w:t>
      </w:r>
      <w:proofErr w:type="spellStart"/>
      <w:r w:rsidR="00CA55E0" w:rsidRPr="00CA72A6">
        <w:rPr>
          <w:b w:val="0"/>
          <w:color w:val="444444"/>
          <w:sz w:val="28"/>
          <w:szCs w:val="28"/>
          <w:shd w:val="clear" w:color="auto" w:fill="FFFFFF"/>
        </w:rPr>
        <w:t>полиязычного</w:t>
      </w:r>
      <w:proofErr w:type="spellEnd"/>
      <w:r w:rsidR="00CA55E0" w:rsidRPr="00CA72A6">
        <w:rPr>
          <w:b w:val="0"/>
          <w:color w:val="444444"/>
          <w:sz w:val="28"/>
          <w:szCs w:val="28"/>
          <w:shd w:val="clear" w:color="auto" w:fill="FFFFFF"/>
        </w:rPr>
        <w:t xml:space="preserve"> специалиста. Так что, несмотря на возраст, вуз с каждым годом становится все более современным и продолжает отстаивать звание одного из ведущих в стране.</w:t>
      </w:r>
    </w:p>
    <w:sectPr w:rsidR="00CA55E0" w:rsidRPr="00CA72A6" w:rsidSect="00A3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D8"/>
    <w:rsid w:val="000C13F6"/>
    <w:rsid w:val="000D27B9"/>
    <w:rsid w:val="002153D2"/>
    <w:rsid w:val="00242BE6"/>
    <w:rsid w:val="002D749B"/>
    <w:rsid w:val="003344E9"/>
    <w:rsid w:val="003B4D21"/>
    <w:rsid w:val="00715D5B"/>
    <w:rsid w:val="00776176"/>
    <w:rsid w:val="00A30AFF"/>
    <w:rsid w:val="00A368A2"/>
    <w:rsid w:val="00A6369B"/>
    <w:rsid w:val="00CA55E0"/>
    <w:rsid w:val="00CA72A6"/>
    <w:rsid w:val="00CC1BD8"/>
    <w:rsid w:val="00D12B56"/>
    <w:rsid w:val="00D96159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A2"/>
  </w:style>
  <w:style w:type="paragraph" w:styleId="1">
    <w:name w:val="heading 1"/>
    <w:basedOn w:val="a"/>
    <w:link w:val="10"/>
    <w:uiPriority w:val="9"/>
    <w:qFormat/>
    <w:rsid w:val="00CC1BD8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B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C1BD8"/>
    <w:rPr>
      <w:b/>
      <w:bCs/>
    </w:rPr>
  </w:style>
  <w:style w:type="character" w:customStyle="1" w:styleId="apple-converted-space">
    <w:name w:val="apple-converted-space"/>
    <w:basedOn w:val="a0"/>
    <w:rsid w:val="00242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Student2</cp:lastModifiedBy>
  <cp:revision>29</cp:revision>
  <dcterms:created xsi:type="dcterms:W3CDTF">2016-09-20T05:57:00Z</dcterms:created>
  <dcterms:modified xsi:type="dcterms:W3CDTF">2017-01-30T06:58:00Z</dcterms:modified>
</cp:coreProperties>
</file>